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5551C3" w14:textId="77777777" w:rsidR="002A504E" w:rsidRDefault="00473FA5" w:rsidP="00C172EC">
      <w:pPr>
        <w:shd w:val="clear" w:color="auto" w:fill="FFFFFF"/>
        <w:spacing w:after="0" w:line="240" w:lineRule="auto"/>
        <w:jc w:val="center"/>
        <w:rPr>
          <w:rFonts w:ascii="Times New Roman" w:eastAsia="Times New Roman" w:hAnsi="Times New Roman" w:cs="Times New Roman"/>
          <w:b/>
          <w:bCs/>
          <w:color w:val="333333"/>
          <w:sz w:val="28"/>
          <w:szCs w:val="28"/>
        </w:rPr>
      </w:pPr>
      <w:r>
        <w:rPr>
          <w:rFonts w:ascii="Times New Roman" w:eastAsia="Times New Roman" w:hAnsi="Times New Roman" w:cs="Times New Roman"/>
          <w:b/>
          <w:bCs/>
          <w:color w:val="333333"/>
          <w:sz w:val="28"/>
          <w:szCs w:val="28"/>
        </w:rPr>
        <w:t xml:space="preserve">  T</w:t>
      </w:r>
      <w:r w:rsidR="00BB38BD" w:rsidRPr="00BB38BD">
        <w:rPr>
          <w:rFonts w:ascii="Times New Roman" w:eastAsia="Times New Roman" w:hAnsi="Times New Roman" w:cs="Times New Roman"/>
          <w:b/>
          <w:bCs/>
          <w:color w:val="333333"/>
          <w:sz w:val="28"/>
          <w:szCs w:val="28"/>
        </w:rPr>
        <w:t xml:space="preserve">rường Tiểu học </w:t>
      </w:r>
      <w:r w:rsidR="00BB38BD" w:rsidRPr="00C172EC">
        <w:rPr>
          <w:rFonts w:ascii="Times New Roman" w:eastAsia="Times New Roman" w:hAnsi="Times New Roman" w:cs="Times New Roman"/>
          <w:b/>
          <w:bCs/>
          <w:color w:val="333333"/>
          <w:sz w:val="28"/>
          <w:szCs w:val="28"/>
        </w:rPr>
        <w:t xml:space="preserve">Lê Văn Thọ </w:t>
      </w:r>
      <w:r w:rsidR="00BB38BD" w:rsidRPr="00BB38BD">
        <w:rPr>
          <w:rFonts w:ascii="Times New Roman" w:eastAsia="Times New Roman" w:hAnsi="Times New Roman" w:cs="Times New Roman"/>
          <w:b/>
          <w:bCs/>
          <w:color w:val="333333"/>
          <w:sz w:val="28"/>
          <w:szCs w:val="28"/>
        </w:rPr>
        <w:t xml:space="preserve">tổ chức kiểm tra </w:t>
      </w:r>
      <w:r w:rsidR="00BB38BD" w:rsidRPr="00C172EC">
        <w:rPr>
          <w:rFonts w:ascii="Times New Roman" w:eastAsia="Times New Roman" w:hAnsi="Times New Roman" w:cs="Times New Roman"/>
          <w:b/>
          <w:bCs/>
          <w:color w:val="333333"/>
          <w:sz w:val="28"/>
          <w:szCs w:val="28"/>
        </w:rPr>
        <w:t xml:space="preserve">định kì giữa học kỳ I </w:t>
      </w:r>
    </w:p>
    <w:p w14:paraId="452E80F4" w14:textId="1E7987FB" w:rsidR="00BB38BD" w:rsidRPr="00BB38BD" w:rsidRDefault="00BB38BD" w:rsidP="00C172EC">
      <w:pPr>
        <w:shd w:val="clear" w:color="auto" w:fill="FFFFFF"/>
        <w:spacing w:after="0" w:line="240" w:lineRule="auto"/>
        <w:jc w:val="center"/>
        <w:rPr>
          <w:rFonts w:ascii="Times New Roman" w:eastAsia="Times New Roman" w:hAnsi="Times New Roman" w:cs="Times New Roman"/>
          <w:b/>
          <w:bCs/>
          <w:color w:val="333333"/>
          <w:sz w:val="28"/>
          <w:szCs w:val="28"/>
        </w:rPr>
      </w:pPr>
      <w:r w:rsidRPr="00C172EC">
        <w:rPr>
          <w:rFonts w:ascii="Times New Roman" w:eastAsia="Times New Roman" w:hAnsi="Times New Roman" w:cs="Times New Roman"/>
          <w:b/>
          <w:bCs/>
          <w:color w:val="333333"/>
          <w:sz w:val="28"/>
          <w:szCs w:val="28"/>
        </w:rPr>
        <w:t xml:space="preserve">năm học 2019 </w:t>
      </w:r>
      <w:r w:rsidR="00C172EC">
        <w:rPr>
          <w:rFonts w:ascii="Times New Roman" w:eastAsia="Times New Roman" w:hAnsi="Times New Roman" w:cs="Times New Roman"/>
          <w:b/>
          <w:bCs/>
          <w:color w:val="333333"/>
          <w:sz w:val="28"/>
          <w:szCs w:val="28"/>
        </w:rPr>
        <w:t>–</w:t>
      </w:r>
      <w:r w:rsidRPr="00C172EC">
        <w:rPr>
          <w:rFonts w:ascii="Times New Roman" w:eastAsia="Times New Roman" w:hAnsi="Times New Roman" w:cs="Times New Roman"/>
          <w:b/>
          <w:bCs/>
          <w:color w:val="333333"/>
          <w:sz w:val="28"/>
          <w:szCs w:val="28"/>
        </w:rPr>
        <w:t xml:space="preserve"> 2020</w:t>
      </w:r>
      <w:r w:rsidR="00C172EC">
        <w:rPr>
          <w:rFonts w:ascii="Times New Roman" w:eastAsia="Times New Roman" w:hAnsi="Times New Roman" w:cs="Times New Roman"/>
          <w:b/>
          <w:bCs/>
          <w:color w:val="333333"/>
          <w:sz w:val="28"/>
          <w:szCs w:val="28"/>
        </w:rPr>
        <w:t xml:space="preserve"> m</w:t>
      </w:r>
      <w:r w:rsidR="00C172EC" w:rsidRPr="00C172EC">
        <w:rPr>
          <w:rFonts w:ascii="Times New Roman" w:eastAsia="Times New Roman" w:hAnsi="Times New Roman" w:cs="Times New Roman"/>
          <w:b/>
          <w:bCs/>
          <w:color w:val="333333"/>
          <w:sz w:val="28"/>
          <w:szCs w:val="28"/>
        </w:rPr>
        <w:t>ô</w:t>
      </w:r>
      <w:r w:rsidR="00C172EC">
        <w:rPr>
          <w:rFonts w:ascii="Times New Roman" w:eastAsia="Times New Roman" w:hAnsi="Times New Roman" w:cs="Times New Roman"/>
          <w:b/>
          <w:bCs/>
          <w:color w:val="333333"/>
          <w:sz w:val="28"/>
          <w:szCs w:val="28"/>
        </w:rPr>
        <w:t xml:space="preserve">n </w:t>
      </w:r>
      <w:r w:rsidR="00EC0E12">
        <w:rPr>
          <w:rFonts w:ascii="Times New Roman" w:eastAsia="Times New Roman" w:hAnsi="Times New Roman" w:cs="Times New Roman"/>
          <w:b/>
          <w:bCs/>
          <w:color w:val="333333"/>
          <w:sz w:val="28"/>
          <w:szCs w:val="28"/>
        </w:rPr>
        <w:t>Ti</w:t>
      </w:r>
      <w:r w:rsidR="00EC0E12" w:rsidRPr="00EC0E12">
        <w:rPr>
          <w:rFonts w:ascii="Times New Roman" w:eastAsia="Times New Roman" w:hAnsi="Times New Roman" w:cs="Times New Roman"/>
          <w:b/>
          <w:bCs/>
          <w:color w:val="333333"/>
          <w:sz w:val="28"/>
          <w:szCs w:val="28"/>
        </w:rPr>
        <w:t>ếng</w:t>
      </w:r>
      <w:r w:rsidR="00EC0E12">
        <w:rPr>
          <w:rFonts w:ascii="Times New Roman" w:eastAsia="Times New Roman" w:hAnsi="Times New Roman" w:cs="Times New Roman"/>
          <w:b/>
          <w:bCs/>
          <w:color w:val="333333"/>
          <w:sz w:val="28"/>
          <w:szCs w:val="28"/>
        </w:rPr>
        <w:t xml:space="preserve"> Vi</w:t>
      </w:r>
      <w:r w:rsidR="00EC0E12" w:rsidRPr="00EC0E12">
        <w:rPr>
          <w:rFonts w:ascii="Times New Roman" w:eastAsia="Times New Roman" w:hAnsi="Times New Roman" w:cs="Times New Roman"/>
          <w:b/>
          <w:bCs/>
          <w:color w:val="333333"/>
          <w:sz w:val="28"/>
          <w:szCs w:val="28"/>
        </w:rPr>
        <w:t>ệt</w:t>
      </w:r>
      <w:r w:rsidR="00473FA5">
        <w:rPr>
          <w:rFonts w:ascii="Times New Roman" w:eastAsia="Times New Roman" w:hAnsi="Times New Roman" w:cs="Times New Roman"/>
          <w:b/>
          <w:bCs/>
          <w:color w:val="333333"/>
          <w:sz w:val="28"/>
          <w:szCs w:val="28"/>
        </w:rPr>
        <w:t xml:space="preserve"> kh</w:t>
      </w:r>
      <w:r w:rsidR="00473FA5" w:rsidRPr="00473FA5">
        <w:rPr>
          <w:rFonts w:ascii="Times New Roman" w:eastAsia="Times New Roman" w:hAnsi="Times New Roman" w:cs="Times New Roman"/>
          <w:b/>
          <w:bCs/>
          <w:color w:val="333333"/>
          <w:sz w:val="28"/>
          <w:szCs w:val="28"/>
        </w:rPr>
        <w:t>ối</w:t>
      </w:r>
      <w:r w:rsidR="0009454E">
        <w:rPr>
          <w:rFonts w:ascii="Times New Roman" w:eastAsia="Times New Roman" w:hAnsi="Times New Roman" w:cs="Times New Roman"/>
          <w:b/>
          <w:bCs/>
          <w:color w:val="333333"/>
          <w:sz w:val="28"/>
          <w:szCs w:val="28"/>
        </w:rPr>
        <w:t xml:space="preserve"> 5</w:t>
      </w:r>
    </w:p>
    <w:p w14:paraId="2415E5B0" w14:textId="4556A70F" w:rsidR="00BB38BD" w:rsidRPr="00C172EC" w:rsidRDefault="00C172EC" w:rsidP="00C172EC">
      <w:pPr>
        <w:shd w:val="clear" w:color="auto" w:fill="FFFFFF"/>
        <w:spacing w:after="15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00BB38BD" w:rsidRPr="00BB38BD">
        <w:rPr>
          <w:rFonts w:ascii="Times New Roman" w:eastAsia="Times New Roman" w:hAnsi="Times New Roman" w:cs="Times New Roman"/>
          <w:color w:val="333333"/>
          <w:sz w:val="28"/>
          <w:szCs w:val="28"/>
        </w:rPr>
        <w:t>Thực hiện</w:t>
      </w:r>
      <w:r w:rsidR="00BB38BD" w:rsidRPr="00C172EC">
        <w:rPr>
          <w:rFonts w:ascii="Times New Roman" w:eastAsia="Times New Roman" w:hAnsi="Times New Roman" w:cs="Times New Roman"/>
          <w:color w:val="333333"/>
          <w:sz w:val="28"/>
          <w:szCs w:val="28"/>
        </w:rPr>
        <w:t xml:space="preserve"> theo</w:t>
      </w:r>
      <w:r w:rsidR="00BB38BD" w:rsidRPr="00BB38BD">
        <w:rPr>
          <w:rFonts w:ascii="Times New Roman" w:eastAsia="Times New Roman" w:hAnsi="Times New Roman" w:cs="Times New Roman"/>
          <w:color w:val="333333"/>
          <w:sz w:val="28"/>
          <w:szCs w:val="28"/>
        </w:rPr>
        <w:t xml:space="preserve"> c</w:t>
      </w:r>
      <w:r w:rsidR="00BB38BD" w:rsidRPr="00C172EC">
        <w:rPr>
          <w:rFonts w:ascii="Times New Roman" w:eastAsia="Times New Roman" w:hAnsi="Times New Roman" w:cs="Times New Roman"/>
          <w:color w:val="333333"/>
          <w:sz w:val="28"/>
          <w:szCs w:val="28"/>
        </w:rPr>
        <w:t>hỉ đạo của PGD&amp;ĐT quận Gò Vấp</w:t>
      </w:r>
      <w:r w:rsidR="00BB38BD" w:rsidRPr="00BB38BD">
        <w:rPr>
          <w:rFonts w:ascii="Times New Roman" w:eastAsia="Times New Roman" w:hAnsi="Times New Roman" w:cs="Times New Roman"/>
          <w:color w:val="333333"/>
          <w:sz w:val="28"/>
          <w:szCs w:val="28"/>
        </w:rPr>
        <w:t xml:space="preserve"> và kế h</w:t>
      </w:r>
      <w:r w:rsidR="00BB38BD" w:rsidRPr="00C172EC">
        <w:rPr>
          <w:rFonts w:ascii="Times New Roman" w:eastAsia="Times New Roman" w:hAnsi="Times New Roman" w:cs="Times New Roman"/>
          <w:color w:val="333333"/>
          <w:sz w:val="28"/>
          <w:szCs w:val="28"/>
        </w:rPr>
        <w:t>oạch của nhà trường năm học 2019 - 2020</w:t>
      </w:r>
      <w:r w:rsidR="00BB38BD" w:rsidRPr="00BB38BD">
        <w:rPr>
          <w:rFonts w:ascii="Times New Roman" w:eastAsia="Times New Roman" w:hAnsi="Times New Roman" w:cs="Times New Roman"/>
          <w:color w:val="333333"/>
          <w:sz w:val="28"/>
          <w:szCs w:val="28"/>
        </w:rPr>
        <w:t xml:space="preserve"> về việc kiểm tra, đánh giá định kì kết quả học tập của </w:t>
      </w:r>
      <w:r>
        <w:rPr>
          <w:rFonts w:ascii="Times New Roman" w:eastAsia="Times New Roman" w:hAnsi="Times New Roman" w:cs="Times New Roman"/>
          <w:color w:val="333333"/>
          <w:sz w:val="28"/>
          <w:szCs w:val="28"/>
        </w:rPr>
        <w:t>h</w:t>
      </w:r>
      <w:r w:rsidRPr="00C172EC">
        <w:rPr>
          <w:rFonts w:ascii="Times New Roman" w:eastAsia="Times New Roman" w:hAnsi="Times New Roman" w:cs="Times New Roman"/>
          <w:color w:val="333333"/>
          <w:sz w:val="28"/>
          <w:szCs w:val="28"/>
        </w:rPr>
        <w:t>ọc</w:t>
      </w:r>
      <w:r>
        <w:rPr>
          <w:rFonts w:ascii="Times New Roman" w:eastAsia="Times New Roman" w:hAnsi="Times New Roman" w:cs="Times New Roman"/>
          <w:color w:val="333333"/>
          <w:sz w:val="28"/>
          <w:szCs w:val="28"/>
        </w:rPr>
        <w:t xml:space="preserve"> sinh</w:t>
      </w:r>
      <w:r w:rsidR="00BB38BD" w:rsidRPr="00BB38BD">
        <w:rPr>
          <w:rFonts w:ascii="Times New Roman" w:eastAsia="Times New Roman" w:hAnsi="Times New Roman" w:cs="Times New Roman"/>
          <w:color w:val="333333"/>
          <w:sz w:val="28"/>
          <w:szCs w:val="28"/>
        </w:rPr>
        <w:t xml:space="preserve"> theo Thông tư 22/2016/TT-BGDĐT</w:t>
      </w:r>
      <w:r w:rsidR="0009454E">
        <w:rPr>
          <w:rFonts w:ascii="Times New Roman" w:eastAsia="Times New Roman" w:hAnsi="Times New Roman" w:cs="Times New Roman"/>
          <w:color w:val="333333"/>
          <w:sz w:val="28"/>
          <w:szCs w:val="28"/>
        </w:rPr>
        <w:t>, ngày 0</w:t>
      </w:r>
      <w:r w:rsidR="00EC0E12">
        <w:rPr>
          <w:rFonts w:ascii="Times New Roman" w:eastAsia="Times New Roman" w:hAnsi="Times New Roman" w:cs="Times New Roman"/>
          <w:color w:val="333333"/>
          <w:sz w:val="28"/>
          <w:szCs w:val="28"/>
        </w:rPr>
        <w:t>1</w:t>
      </w:r>
      <w:r w:rsidR="0009454E">
        <w:rPr>
          <w:rFonts w:ascii="Times New Roman" w:eastAsia="Times New Roman" w:hAnsi="Times New Roman" w:cs="Times New Roman"/>
          <w:color w:val="333333"/>
          <w:sz w:val="28"/>
          <w:szCs w:val="28"/>
        </w:rPr>
        <w:t>/11</w:t>
      </w:r>
      <w:r w:rsidR="00BB38BD" w:rsidRPr="00C172EC">
        <w:rPr>
          <w:rFonts w:ascii="Times New Roman" w:eastAsia="Times New Roman" w:hAnsi="Times New Roman" w:cs="Times New Roman"/>
          <w:color w:val="333333"/>
          <w:sz w:val="28"/>
          <w:szCs w:val="28"/>
        </w:rPr>
        <w:t>/2019, trường Tiểu học Lê Văn Thọ</w:t>
      </w:r>
      <w:r w:rsidR="00BB38BD" w:rsidRPr="00BB38BD">
        <w:rPr>
          <w:rFonts w:ascii="Times New Roman" w:eastAsia="Times New Roman" w:hAnsi="Times New Roman" w:cs="Times New Roman"/>
          <w:color w:val="333333"/>
          <w:sz w:val="28"/>
          <w:szCs w:val="28"/>
        </w:rPr>
        <w:t xml:space="preserve"> đã </w:t>
      </w:r>
      <w:r w:rsidR="0009454E">
        <w:rPr>
          <w:rFonts w:ascii="Times New Roman" w:eastAsia="Times New Roman" w:hAnsi="Times New Roman" w:cs="Times New Roman"/>
          <w:color w:val="333333"/>
          <w:sz w:val="28"/>
          <w:szCs w:val="28"/>
        </w:rPr>
        <w:t>tổ chức cho học sinh khối 5</w:t>
      </w:r>
      <w:r w:rsidR="00BB38BD" w:rsidRPr="00BB38BD">
        <w:rPr>
          <w:rFonts w:ascii="Times New Roman" w:eastAsia="Times New Roman" w:hAnsi="Times New Roman" w:cs="Times New Roman"/>
          <w:color w:val="333333"/>
          <w:sz w:val="28"/>
          <w:szCs w:val="28"/>
        </w:rPr>
        <w:t xml:space="preserve"> làm bài kiểm tra </w:t>
      </w:r>
      <w:r w:rsidR="00BB38BD" w:rsidRPr="00C172EC">
        <w:rPr>
          <w:rFonts w:ascii="Times New Roman" w:eastAsia="Times New Roman" w:hAnsi="Times New Roman" w:cs="Times New Roman"/>
          <w:color w:val="333333"/>
          <w:sz w:val="28"/>
          <w:szCs w:val="28"/>
        </w:rPr>
        <w:t xml:space="preserve">định kì giữa học kì I môn </w:t>
      </w:r>
      <w:r w:rsidR="00EC0E12">
        <w:rPr>
          <w:rFonts w:ascii="Times New Roman" w:eastAsia="Times New Roman" w:hAnsi="Times New Roman" w:cs="Times New Roman"/>
          <w:color w:val="333333"/>
          <w:sz w:val="28"/>
          <w:szCs w:val="28"/>
        </w:rPr>
        <w:t>Ti</w:t>
      </w:r>
      <w:r w:rsidR="00EC0E12" w:rsidRPr="00EC0E12">
        <w:rPr>
          <w:rFonts w:ascii="Times New Roman" w:eastAsia="Times New Roman" w:hAnsi="Times New Roman" w:cs="Times New Roman"/>
          <w:color w:val="333333"/>
          <w:sz w:val="28"/>
          <w:szCs w:val="28"/>
        </w:rPr>
        <w:t>ếng</w:t>
      </w:r>
      <w:r w:rsidR="00EC0E12">
        <w:rPr>
          <w:rFonts w:ascii="Times New Roman" w:eastAsia="Times New Roman" w:hAnsi="Times New Roman" w:cs="Times New Roman"/>
          <w:color w:val="333333"/>
          <w:sz w:val="28"/>
          <w:szCs w:val="28"/>
        </w:rPr>
        <w:t xml:space="preserve"> Vi</w:t>
      </w:r>
      <w:r w:rsidR="00EC0E12" w:rsidRPr="00EC0E12">
        <w:rPr>
          <w:rFonts w:ascii="Times New Roman" w:eastAsia="Times New Roman" w:hAnsi="Times New Roman" w:cs="Times New Roman"/>
          <w:color w:val="333333"/>
          <w:sz w:val="28"/>
          <w:szCs w:val="28"/>
        </w:rPr>
        <w:t>ệt</w:t>
      </w:r>
    </w:p>
    <w:p w14:paraId="77194AA1" w14:textId="77777777" w:rsidR="002A504E" w:rsidRDefault="00BB38BD" w:rsidP="00C172EC">
      <w:pPr>
        <w:shd w:val="clear" w:color="auto" w:fill="FFFFFF"/>
        <w:spacing w:after="150" w:line="240" w:lineRule="auto"/>
        <w:jc w:val="both"/>
        <w:rPr>
          <w:rFonts w:ascii="Times New Roman" w:eastAsia="Times New Roman" w:hAnsi="Times New Roman" w:cs="Times New Roman"/>
          <w:color w:val="333333"/>
          <w:sz w:val="28"/>
          <w:szCs w:val="28"/>
        </w:rPr>
      </w:pPr>
      <w:r w:rsidRPr="00C172EC">
        <w:rPr>
          <w:rFonts w:ascii="Times New Roman" w:eastAsia="Times New Roman" w:hAnsi="Times New Roman" w:cs="Times New Roman"/>
          <w:color w:val="333333"/>
          <w:sz w:val="28"/>
          <w:szCs w:val="28"/>
        </w:rPr>
        <w:t>  Đề kiểm tra định kì</w:t>
      </w:r>
      <w:r w:rsidRPr="00BB38BD">
        <w:rPr>
          <w:rFonts w:ascii="Times New Roman" w:eastAsia="Times New Roman" w:hAnsi="Times New Roman" w:cs="Times New Roman"/>
          <w:color w:val="333333"/>
          <w:sz w:val="28"/>
          <w:szCs w:val="28"/>
        </w:rPr>
        <w:t xml:space="preserve"> môn </w:t>
      </w:r>
      <w:r w:rsidRPr="00C172EC">
        <w:rPr>
          <w:rFonts w:ascii="Times New Roman" w:eastAsia="Times New Roman" w:hAnsi="Times New Roman" w:cs="Times New Roman"/>
          <w:color w:val="333333"/>
          <w:sz w:val="28"/>
          <w:szCs w:val="28"/>
        </w:rPr>
        <w:t xml:space="preserve">học </w:t>
      </w:r>
      <w:r w:rsidRPr="00BB38BD">
        <w:rPr>
          <w:rFonts w:ascii="Times New Roman" w:eastAsia="Times New Roman" w:hAnsi="Times New Roman" w:cs="Times New Roman"/>
          <w:color w:val="333333"/>
          <w:sz w:val="28"/>
          <w:szCs w:val="28"/>
        </w:rPr>
        <w:t xml:space="preserve">được đảm bảo phù hợp với chuẩn kiến thức, kĩ năng và định hướng phát triển năng lực, gồm các câu hỏi và bài tập và được thiết kế theo 04 mức độ được quy định </w:t>
      </w:r>
      <w:r w:rsidR="002A504E">
        <w:rPr>
          <w:rFonts w:ascii="Times New Roman" w:eastAsia="Times New Roman" w:hAnsi="Times New Roman" w:cs="Times New Roman"/>
          <w:color w:val="333333"/>
          <w:sz w:val="28"/>
          <w:szCs w:val="28"/>
        </w:rPr>
        <w:t xml:space="preserve">theo </w:t>
      </w:r>
      <w:r w:rsidRPr="00BB38BD">
        <w:rPr>
          <w:rFonts w:ascii="Times New Roman" w:eastAsia="Times New Roman" w:hAnsi="Times New Roman" w:cs="Times New Roman"/>
          <w:color w:val="333333"/>
          <w:sz w:val="28"/>
          <w:szCs w:val="28"/>
        </w:rPr>
        <w:t xml:space="preserve">Thông tư số </w:t>
      </w:r>
      <w:r w:rsidRPr="00C172EC">
        <w:rPr>
          <w:rFonts w:ascii="Times New Roman" w:eastAsia="Times New Roman" w:hAnsi="Times New Roman" w:cs="Times New Roman"/>
          <w:color w:val="333333"/>
          <w:sz w:val="28"/>
          <w:szCs w:val="28"/>
        </w:rPr>
        <w:t xml:space="preserve">22/2016/TT-BGDĐT. </w:t>
      </w:r>
    </w:p>
    <w:p w14:paraId="2050FD73" w14:textId="77777777" w:rsidR="00BB38BD" w:rsidRPr="00BB38BD" w:rsidRDefault="002A504E" w:rsidP="00C172EC">
      <w:pPr>
        <w:shd w:val="clear" w:color="auto" w:fill="FFFFFF"/>
        <w:spacing w:after="15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00BB38BD" w:rsidRPr="00BB38BD">
        <w:rPr>
          <w:rFonts w:ascii="Times New Roman" w:eastAsia="Times New Roman" w:hAnsi="Times New Roman" w:cs="Times New Roman"/>
          <w:color w:val="333333"/>
          <w:sz w:val="28"/>
          <w:szCs w:val="28"/>
        </w:rPr>
        <w:t>Công tác chuẩn bị cho kì kiểm tra được nhà trường chuẩn bị chu đáo. Các em học sinh được thầy</w:t>
      </w:r>
      <w:r>
        <w:rPr>
          <w:rFonts w:ascii="Times New Roman" w:eastAsia="Times New Roman" w:hAnsi="Times New Roman" w:cs="Times New Roman"/>
          <w:color w:val="333333"/>
          <w:sz w:val="28"/>
          <w:szCs w:val="28"/>
        </w:rPr>
        <w:t>,</w:t>
      </w:r>
      <w:r w:rsidR="00BB38BD" w:rsidRPr="00BB38BD">
        <w:rPr>
          <w:rFonts w:ascii="Times New Roman" w:eastAsia="Times New Roman" w:hAnsi="Times New Roman" w:cs="Times New Roman"/>
          <w:color w:val="333333"/>
          <w:sz w:val="28"/>
          <w:szCs w:val="28"/>
        </w:rPr>
        <w:t xml:space="preserve"> cô</w:t>
      </w:r>
      <w:r w:rsidR="00BB38BD" w:rsidRPr="00C172EC">
        <w:rPr>
          <w:rFonts w:ascii="Times New Roman" w:eastAsia="Times New Roman" w:hAnsi="Times New Roman" w:cs="Times New Roman"/>
          <w:color w:val="333333"/>
          <w:sz w:val="28"/>
          <w:szCs w:val="28"/>
        </w:rPr>
        <w:t xml:space="preserve"> giáo dặn dò cẩn thận</w:t>
      </w:r>
      <w:r w:rsidR="00BB38BD" w:rsidRPr="00BB38BD">
        <w:rPr>
          <w:rFonts w:ascii="Times New Roman" w:eastAsia="Times New Roman" w:hAnsi="Times New Roman" w:cs="Times New Roman"/>
          <w:color w:val="333333"/>
          <w:sz w:val="28"/>
          <w:szCs w:val="28"/>
        </w:rPr>
        <w:t xml:space="preserve"> về việc ôn tập, </w:t>
      </w:r>
      <w:r w:rsidR="00BB38BD" w:rsidRPr="00C172EC">
        <w:rPr>
          <w:rFonts w:ascii="Times New Roman" w:eastAsia="Times New Roman" w:hAnsi="Times New Roman" w:cs="Times New Roman"/>
          <w:color w:val="333333"/>
          <w:sz w:val="28"/>
          <w:szCs w:val="28"/>
        </w:rPr>
        <w:t>cũng như cẩn thận, đọc kĩ để khi làm bài.</w:t>
      </w:r>
    </w:p>
    <w:p w14:paraId="5E17DB19" w14:textId="112F1C14" w:rsidR="00BB38BD" w:rsidRDefault="00BB38BD" w:rsidP="00C172EC">
      <w:pPr>
        <w:shd w:val="clear" w:color="auto" w:fill="FFFFFF"/>
        <w:spacing w:after="150" w:line="240" w:lineRule="auto"/>
        <w:jc w:val="both"/>
        <w:rPr>
          <w:rFonts w:ascii="Times New Roman" w:eastAsia="Times New Roman" w:hAnsi="Times New Roman" w:cs="Times New Roman"/>
          <w:color w:val="333333"/>
          <w:sz w:val="28"/>
          <w:szCs w:val="28"/>
        </w:rPr>
      </w:pPr>
      <w:r w:rsidRPr="00C172EC">
        <w:rPr>
          <w:rFonts w:ascii="Times New Roman" w:eastAsia="Times New Roman" w:hAnsi="Times New Roman" w:cs="Times New Roman"/>
          <w:color w:val="333333"/>
          <w:sz w:val="28"/>
          <w:szCs w:val="28"/>
        </w:rPr>
        <w:t xml:space="preserve">  </w:t>
      </w:r>
      <w:r w:rsidRPr="00BB38BD">
        <w:rPr>
          <w:rFonts w:ascii="Times New Roman" w:eastAsia="Times New Roman" w:hAnsi="Times New Roman" w:cs="Times New Roman"/>
          <w:color w:val="333333"/>
          <w:sz w:val="28"/>
          <w:szCs w:val="28"/>
        </w:rPr>
        <w:t>Nhà trường đã xây dựng kế hoạch ôn tập, kiểm tra tới các tổ khối chuyên môn và có quyết định thành lập hội đồng coi- chấm kiểm tra. Các giáo viên đã thực hiện n</w:t>
      </w:r>
      <w:r w:rsidR="002A504E">
        <w:rPr>
          <w:rFonts w:ascii="Times New Roman" w:eastAsia="Times New Roman" w:hAnsi="Times New Roman" w:cs="Times New Roman"/>
          <w:color w:val="333333"/>
          <w:sz w:val="28"/>
          <w:szCs w:val="28"/>
        </w:rPr>
        <w:t>ghiêm túc theo quy chế thi. C</w:t>
      </w:r>
      <w:r w:rsidRPr="00BB38BD">
        <w:rPr>
          <w:rFonts w:ascii="Times New Roman" w:eastAsia="Times New Roman" w:hAnsi="Times New Roman" w:cs="Times New Roman"/>
          <w:color w:val="333333"/>
          <w:sz w:val="28"/>
          <w:szCs w:val="28"/>
        </w:rPr>
        <w:t>ác em học sinh tham gia kiểm tra đầy đủ và tự tin làm bài.</w:t>
      </w:r>
      <w:r w:rsidRPr="00C172EC">
        <w:rPr>
          <w:rFonts w:ascii="Times New Roman" w:eastAsia="Times New Roman" w:hAnsi="Times New Roman" w:cs="Times New Roman"/>
          <w:color w:val="333333"/>
          <w:sz w:val="28"/>
          <w:szCs w:val="28"/>
        </w:rPr>
        <w:t xml:space="preserve"> Tổ khối 4 và 5</w:t>
      </w:r>
      <w:r w:rsidRPr="00BB38BD">
        <w:rPr>
          <w:rFonts w:ascii="Times New Roman" w:eastAsia="Times New Roman" w:hAnsi="Times New Roman" w:cs="Times New Roman"/>
          <w:color w:val="333333"/>
          <w:sz w:val="28"/>
          <w:szCs w:val="28"/>
        </w:rPr>
        <w:t xml:space="preserve"> được phân công chấm bài kiểm tra chéo dưới sự giám s</w:t>
      </w:r>
      <w:r w:rsidRPr="00C172EC">
        <w:rPr>
          <w:rFonts w:ascii="Times New Roman" w:eastAsia="Times New Roman" w:hAnsi="Times New Roman" w:cs="Times New Roman"/>
          <w:color w:val="333333"/>
          <w:sz w:val="28"/>
          <w:szCs w:val="28"/>
        </w:rPr>
        <w:t>át chặt chẽ của BGH nhà trường.</w:t>
      </w:r>
      <w:r w:rsidR="00473FA5">
        <w:rPr>
          <w:rFonts w:ascii="Times New Roman" w:eastAsia="Times New Roman" w:hAnsi="Times New Roman" w:cs="Times New Roman"/>
          <w:color w:val="333333"/>
          <w:sz w:val="28"/>
          <w:szCs w:val="28"/>
        </w:rPr>
        <w:t xml:space="preserve"> </w:t>
      </w:r>
      <w:r w:rsidRPr="00C172EC">
        <w:rPr>
          <w:rFonts w:ascii="Times New Roman" w:eastAsia="Times New Roman" w:hAnsi="Times New Roman" w:cs="Times New Roman"/>
          <w:color w:val="333333"/>
          <w:sz w:val="28"/>
          <w:szCs w:val="28"/>
        </w:rPr>
        <w:t xml:space="preserve">Kết quả bài kiểm tra định kì giữa </w:t>
      </w:r>
      <w:r w:rsidRPr="00BB38BD">
        <w:rPr>
          <w:rFonts w:ascii="Times New Roman" w:eastAsia="Times New Roman" w:hAnsi="Times New Roman" w:cs="Times New Roman"/>
          <w:color w:val="333333"/>
          <w:sz w:val="28"/>
          <w:szCs w:val="28"/>
        </w:rPr>
        <w:t>học kì 1</w:t>
      </w:r>
      <w:r w:rsidR="00473FA5">
        <w:rPr>
          <w:rFonts w:ascii="Times New Roman" w:eastAsia="Times New Roman" w:hAnsi="Times New Roman" w:cs="Times New Roman"/>
          <w:color w:val="333333"/>
          <w:sz w:val="28"/>
          <w:szCs w:val="28"/>
        </w:rPr>
        <w:t xml:space="preserve"> </w:t>
      </w:r>
      <w:r w:rsidR="00C172EC">
        <w:rPr>
          <w:rFonts w:ascii="Times New Roman" w:eastAsia="Times New Roman" w:hAnsi="Times New Roman" w:cs="Times New Roman"/>
          <w:color w:val="333333"/>
          <w:sz w:val="28"/>
          <w:szCs w:val="28"/>
        </w:rPr>
        <w:t>m</w:t>
      </w:r>
      <w:r w:rsidR="00C172EC" w:rsidRPr="00C172EC">
        <w:rPr>
          <w:rFonts w:ascii="Times New Roman" w:eastAsia="Times New Roman" w:hAnsi="Times New Roman" w:cs="Times New Roman"/>
          <w:color w:val="333333"/>
          <w:sz w:val="28"/>
          <w:szCs w:val="28"/>
        </w:rPr>
        <w:t>ô</w:t>
      </w:r>
      <w:r w:rsidR="00EC0E12">
        <w:rPr>
          <w:rFonts w:ascii="Times New Roman" w:eastAsia="Times New Roman" w:hAnsi="Times New Roman" w:cs="Times New Roman"/>
          <w:color w:val="333333"/>
          <w:sz w:val="28"/>
          <w:szCs w:val="28"/>
        </w:rPr>
        <w:t>n Ti</w:t>
      </w:r>
      <w:r w:rsidR="00EC0E12" w:rsidRPr="00EC0E12">
        <w:rPr>
          <w:rFonts w:ascii="Times New Roman" w:eastAsia="Times New Roman" w:hAnsi="Times New Roman" w:cs="Times New Roman"/>
          <w:color w:val="333333"/>
          <w:sz w:val="28"/>
          <w:szCs w:val="28"/>
        </w:rPr>
        <w:t>ến</w:t>
      </w:r>
      <w:r w:rsidR="00EC0E12">
        <w:rPr>
          <w:rFonts w:ascii="Times New Roman" w:eastAsia="Times New Roman" w:hAnsi="Times New Roman" w:cs="Times New Roman"/>
          <w:color w:val="333333"/>
          <w:sz w:val="28"/>
          <w:szCs w:val="28"/>
        </w:rPr>
        <w:t>g Vi</w:t>
      </w:r>
      <w:r w:rsidR="00EC0E12" w:rsidRPr="00EC0E12">
        <w:rPr>
          <w:rFonts w:ascii="Times New Roman" w:eastAsia="Times New Roman" w:hAnsi="Times New Roman" w:cs="Times New Roman"/>
          <w:color w:val="333333"/>
          <w:sz w:val="28"/>
          <w:szCs w:val="28"/>
        </w:rPr>
        <w:t>ệt</w:t>
      </w:r>
      <w:r w:rsidRPr="00BB38BD">
        <w:rPr>
          <w:rFonts w:ascii="Times New Roman" w:eastAsia="Times New Roman" w:hAnsi="Times New Roman" w:cs="Times New Roman"/>
          <w:color w:val="333333"/>
          <w:sz w:val="28"/>
          <w:szCs w:val="28"/>
        </w:rPr>
        <w:t xml:space="preserve"> của học sinh sẽ được nhà trường cập nhật trên sổ điểm trực tuyến.</w:t>
      </w:r>
      <w:r w:rsidRPr="00C172EC">
        <w:rPr>
          <w:rFonts w:ascii="Times New Roman" w:eastAsia="Times New Roman" w:hAnsi="Times New Roman" w:cs="Times New Roman"/>
          <w:color w:val="333333"/>
          <w:sz w:val="28"/>
          <w:szCs w:val="28"/>
        </w:rPr>
        <w:t xml:space="preserve"> Sau đây là một số hì</w:t>
      </w:r>
      <w:r w:rsidR="00EC0E12">
        <w:rPr>
          <w:rFonts w:ascii="Times New Roman" w:eastAsia="Times New Roman" w:hAnsi="Times New Roman" w:cs="Times New Roman"/>
          <w:color w:val="333333"/>
          <w:sz w:val="28"/>
          <w:szCs w:val="28"/>
        </w:rPr>
        <w:t>nh ảnh diễn ra trong kì thi m</w:t>
      </w:r>
      <w:r w:rsidR="00EC0E12" w:rsidRPr="00EC0E12">
        <w:rPr>
          <w:rFonts w:ascii="Times New Roman" w:eastAsia="Times New Roman" w:hAnsi="Times New Roman" w:cs="Times New Roman"/>
          <w:color w:val="333333"/>
          <w:sz w:val="28"/>
          <w:szCs w:val="28"/>
        </w:rPr>
        <w:t>ô</w:t>
      </w:r>
      <w:r w:rsidR="00EC0E12">
        <w:rPr>
          <w:rFonts w:ascii="Times New Roman" w:eastAsia="Times New Roman" w:hAnsi="Times New Roman" w:cs="Times New Roman"/>
          <w:color w:val="333333"/>
          <w:sz w:val="28"/>
          <w:szCs w:val="28"/>
          <w:lang w:val="vi-VN"/>
        </w:rPr>
        <w:t>n Ti</w:t>
      </w:r>
      <w:r w:rsidR="00EC0E12" w:rsidRPr="00EC0E12">
        <w:rPr>
          <w:rFonts w:ascii="Times New Roman" w:eastAsia="Times New Roman" w:hAnsi="Times New Roman" w:cs="Times New Roman"/>
          <w:color w:val="333333"/>
          <w:sz w:val="28"/>
          <w:szCs w:val="28"/>
          <w:lang w:val="vi-VN"/>
        </w:rPr>
        <w:t>ếng</w:t>
      </w:r>
      <w:r w:rsidR="00EC0E12">
        <w:rPr>
          <w:rFonts w:ascii="Times New Roman" w:eastAsia="Times New Roman" w:hAnsi="Times New Roman" w:cs="Times New Roman"/>
          <w:color w:val="333333"/>
          <w:sz w:val="28"/>
          <w:szCs w:val="28"/>
          <w:lang w:val="vi-VN"/>
        </w:rPr>
        <w:t xml:space="preserve"> Vi</w:t>
      </w:r>
      <w:r w:rsidR="00EC0E12" w:rsidRPr="00EC0E12">
        <w:rPr>
          <w:rFonts w:ascii="Times New Roman" w:eastAsia="Times New Roman" w:hAnsi="Times New Roman" w:cs="Times New Roman"/>
          <w:color w:val="333333"/>
          <w:sz w:val="28"/>
          <w:szCs w:val="28"/>
          <w:lang w:val="vi-VN"/>
        </w:rPr>
        <w:t>ệt</w:t>
      </w:r>
      <w:r w:rsidR="0009454E">
        <w:rPr>
          <w:rFonts w:ascii="Times New Roman" w:eastAsia="Times New Roman" w:hAnsi="Times New Roman" w:cs="Times New Roman"/>
          <w:color w:val="333333"/>
          <w:sz w:val="28"/>
          <w:szCs w:val="28"/>
        </w:rPr>
        <w:t xml:space="preserve"> của khối lớp 5</w:t>
      </w:r>
      <w:r w:rsidRPr="00C172EC">
        <w:rPr>
          <w:rFonts w:ascii="Times New Roman" w:eastAsia="Times New Roman" w:hAnsi="Times New Roman" w:cs="Times New Roman"/>
          <w:color w:val="333333"/>
          <w:sz w:val="28"/>
          <w:szCs w:val="28"/>
        </w:rPr>
        <w:t>:</w:t>
      </w:r>
    </w:p>
    <w:p w14:paraId="543D425F" w14:textId="77777777" w:rsidR="00C172EC" w:rsidRDefault="00C172EC" w:rsidP="00C172EC">
      <w:pPr>
        <w:shd w:val="clear" w:color="auto" w:fill="FFFFFF"/>
        <w:spacing w:after="150" w:line="240" w:lineRule="auto"/>
        <w:jc w:val="both"/>
        <w:rPr>
          <w:rFonts w:ascii="Times New Roman" w:eastAsia="Times New Roman" w:hAnsi="Times New Roman" w:cs="Times New Roman"/>
          <w:color w:val="333333"/>
          <w:sz w:val="28"/>
          <w:szCs w:val="28"/>
        </w:rPr>
      </w:pPr>
    </w:p>
    <w:p w14:paraId="4D280CC1" w14:textId="77777777" w:rsidR="00C172EC" w:rsidRDefault="00EC0E12" w:rsidP="00C172EC">
      <w:pPr>
        <w:shd w:val="clear" w:color="auto" w:fill="FFFFFF"/>
        <w:spacing w:after="150" w:line="240" w:lineRule="auto"/>
        <w:jc w:val="both"/>
        <w:rPr>
          <w:rFonts w:ascii="Times New Roman" w:eastAsia="Times New Roman" w:hAnsi="Times New Roman" w:cs="Times New Roman"/>
          <w:color w:val="333333"/>
          <w:sz w:val="28"/>
          <w:szCs w:val="28"/>
        </w:rPr>
      </w:pPr>
      <w:r w:rsidRPr="00BB38BD">
        <w:rPr>
          <w:rFonts w:ascii="Helvetica" w:eastAsia="Times New Roman" w:hAnsi="Helvetica" w:cs="Helvetica"/>
          <w:noProof/>
          <w:color w:val="333333"/>
          <w:sz w:val="20"/>
          <w:szCs w:val="20"/>
        </w:rPr>
        <w:drawing>
          <wp:anchor distT="0" distB="0" distL="114300" distR="114300" simplePos="0" relativeHeight="251658240" behindDoc="0" locked="0" layoutInCell="1" allowOverlap="1" wp14:anchorId="6C8B69CD" wp14:editId="14780B7D">
            <wp:simplePos x="0" y="0"/>
            <wp:positionH relativeFrom="margin">
              <wp:align>right</wp:align>
            </wp:positionH>
            <wp:positionV relativeFrom="paragraph">
              <wp:posOffset>12065</wp:posOffset>
            </wp:positionV>
            <wp:extent cx="5953125" cy="41402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ownloads\d563d9a4cb452d1b7454.jp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5958602" cy="4144010"/>
                    </a:xfrm>
                    <a:prstGeom prst="rect">
                      <a:avLst/>
                    </a:prstGeom>
                    <a:noFill/>
                    <a:ln>
                      <a:noFill/>
                    </a:ln>
                  </pic:spPr>
                </pic:pic>
              </a:graphicData>
            </a:graphic>
            <wp14:sizeRelH relativeFrom="margin">
              <wp14:pctWidth>0</wp14:pctWidth>
            </wp14:sizeRelH>
          </wp:anchor>
        </w:drawing>
      </w:r>
    </w:p>
    <w:p w14:paraId="147E2494" w14:textId="77777777" w:rsidR="00C172EC" w:rsidRDefault="00C172EC" w:rsidP="00C172EC">
      <w:pPr>
        <w:shd w:val="clear" w:color="auto" w:fill="FFFFFF"/>
        <w:spacing w:after="150" w:line="240" w:lineRule="auto"/>
        <w:jc w:val="both"/>
        <w:rPr>
          <w:rFonts w:ascii="Times New Roman" w:eastAsia="Times New Roman" w:hAnsi="Times New Roman" w:cs="Times New Roman"/>
          <w:color w:val="333333"/>
          <w:sz w:val="28"/>
          <w:szCs w:val="28"/>
        </w:rPr>
      </w:pPr>
    </w:p>
    <w:p w14:paraId="464DFAC9" w14:textId="77777777" w:rsidR="00C172EC" w:rsidRDefault="00C172EC" w:rsidP="00C172EC">
      <w:pPr>
        <w:shd w:val="clear" w:color="auto" w:fill="FFFFFF"/>
        <w:spacing w:after="150" w:line="240" w:lineRule="auto"/>
        <w:jc w:val="both"/>
        <w:rPr>
          <w:rFonts w:ascii="Times New Roman" w:eastAsia="Times New Roman" w:hAnsi="Times New Roman" w:cs="Times New Roman"/>
          <w:color w:val="333333"/>
          <w:sz w:val="28"/>
          <w:szCs w:val="28"/>
        </w:rPr>
      </w:pPr>
    </w:p>
    <w:p w14:paraId="389AD3A0" w14:textId="6801B637" w:rsidR="00C172EC" w:rsidRDefault="00C172EC" w:rsidP="00C172EC">
      <w:pPr>
        <w:shd w:val="clear" w:color="auto" w:fill="FFFFFF"/>
        <w:spacing w:after="150" w:line="240" w:lineRule="auto"/>
        <w:jc w:val="both"/>
        <w:rPr>
          <w:rFonts w:ascii="Times New Roman" w:eastAsia="Times New Roman" w:hAnsi="Times New Roman" w:cs="Times New Roman"/>
          <w:color w:val="333333"/>
          <w:sz w:val="28"/>
          <w:szCs w:val="28"/>
        </w:rPr>
      </w:pPr>
    </w:p>
    <w:p w14:paraId="26B57C77" w14:textId="4B118262" w:rsidR="00C172EC" w:rsidRDefault="0009454E" w:rsidP="00C172EC">
      <w:pPr>
        <w:shd w:val="clear" w:color="auto" w:fill="FFFFFF"/>
        <w:spacing w:after="150" w:line="240" w:lineRule="auto"/>
        <w:jc w:val="both"/>
        <w:rPr>
          <w:rFonts w:ascii="Times New Roman" w:eastAsia="Times New Roman" w:hAnsi="Times New Roman" w:cs="Times New Roman"/>
          <w:color w:val="333333"/>
          <w:sz w:val="28"/>
          <w:szCs w:val="28"/>
        </w:rPr>
      </w:pPr>
      <w:r w:rsidRPr="00BB38BD">
        <w:rPr>
          <w:rFonts w:ascii="Helvetica" w:eastAsia="Times New Roman" w:hAnsi="Helvetica" w:cs="Helvetica"/>
          <w:noProof/>
          <w:color w:val="333333"/>
          <w:sz w:val="20"/>
          <w:szCs w:val="20"/>
        </w:rPr>
        <w:drawing>
          <wp:anchor distT="0" distB="0" distL="114300" distR="114300" simplePos="0" relativeHeight="251660288" behindDoc="0" locked="0" layoutInCell="1" allowOverlap="1" wp14:anchorId="120D6AAF" wp14:editId="7B2F00B2">
            <wp:simplePos x="0" y="0"/>
            <wp:positionH relativeFrom="margin">
              <wp:posOffset>534670</wp:posOffset>
            </wp:positionH>
            <wp:positionV relativeFrom="paragraph">
              <wp:posOffset>71755</wp:posOffset>
            </wp:positionV>
            <wp:extent cx="4637405" cy="43903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ownloads\7f664ca15e40b81ee151.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637405" cy="4390390"/>
                    </a:xfrm>
                    <a:prstGeom prst="rect">
                      <a:avLst/>
                    </a:prstGeom>
                    <a:noFill/>
                    <a:ln>
                      <a:noFill/>
                    </a:ln>
                  </pic:spPr>
                </pic:pic>
              </a:graphicData>
            </a:graphic>
            <wp14:sizeRelH relativeFrom="margin">
              <wp14:pctWidth>0</wp14:pctWidth>
            </wp14:sizeRelH>
          </wp:anchor>
        </w:drawing>
      </w:r>
    </w:p>
    <w:p w14:paraId="1B74A4D1" w14:textId="77777777" w:rsidR="00C172EC" w:rsidRDefault="00C172EC" w:rsidP="00C172EC">
      <w:pPr>
        <w:shd w:val="clear" w:color="auto" w:fill="FFFFFF"/>
        <w:spacing w:after="150" w:line="240" w:lineRule="auto"/>
        <w:jc w:val="both"/>
        <w:rPr>
          <w:rFonts w:ascii="Times New Roman" w:eastAsia="Times New Roman" w:hAnsi="Times New Roman" w:cs="Times New Roman"/>
          <w:color w:val="333333"/>
          <w:sz w:val="28"/>
          <w:szCs w:val="28"/>
        </w:rPr>
      </w:pPr>
    </w:p>
    <w:p w14:paraId="64E3B99E" w14:textId="5E145917" w:rsidR="00C172EC" w:rsidRDefault="00C172EC" w:rsidP="00C172EC">
      <w:pPr>
        <w:shd w:val="clear" w:color="auto" w:fill="FFFFFF"/>
        <w:spacing w:after="150" w:line="240" w:lineRule="auto"/>
        <w:jc w:val="both"/>
        <w:rPr>
          <w:rFonts w:ascii="Times New Roman" w:eastAsia="Times New Roman" w:hAnsi="Times New Roman" w:cs="Times New Roman"/>
          <w:color w:val="333333"/>
          <w:sz w:val="28"/>
          <w:szCs w:val="28"/>
        </w:rPr>
      </w:pPr>
    </w:p>
    <w:p w14:paraId="0F54DE7C" w14:textId="671BD428" w:rsidR="00C172EC" w:rsidRDefault="00C172EC" w:rsidP="00C172EC">
      <w:pPr>
        <w:shd w:val="clear" w:color="auto" w:fill="FFFFFF"/>
        <w:spacing w:after="150" w:line="240" w:lineRule="auto"/>
        <w:jc w:val="both"/>
        <w:rPr>
          <w:rFonts w:ascii="Times New Roman" w:eastAsia="Times New Roman" w:hAnsi="Times New Roman" w:cs="Times New Roman"/>
          <w:color w:val="333333"/>
          <w:sz w:val="28"/>
          <w:szCs w:val="28"/>
        </w:rPr>
      </w:pPr>
    </w:p>
    <w:p w14:paraId="45E7E6BB" w14:textId="646FFA08" w:rsidR="00BB38BD" w:rsidRDefault="00473FA5" w:rsidP="00C172EC">
      <w:pPr>
        <w:shd w:val="clear" w:color="auto" w:fill="FFFFFF"/>
        <w:spacing w:after="15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bookmarkStart w:id="0" w:name="_GoBack"/>
      <w:r w:rsidR="0009454E" w:rsidRPr="00BB38BD">
        <w:rPr>
          <w:rFonts w:ascii="Helvetica" w:eastAsia="Times New Roman" w:hAnsi="Helvetica" w:cs="Helvetica"/>
          <w:noProof/>
          <w:color w:val="333333"/>
          <w:sz w:val="20"/>
          <w:szCs w:val="20"/>
        </w:rPr>
        <w:lastRenderedPageBreak/>
        <w:drawing>
          <wp:anchor distT="0" distB="0" distL="114300" distR="114300" simplePos="0" relativeHeight="251659264" behindDoc="1" locked="0" layoutInCell="1" allowOverlap="1" wp14:anchorId="6F7EFF34" wp14:editId="22D2F22D">
            <wp:simplePos x="0" y="0"/>
            <wp:positionH relativeFrom="margin">
              <wp:posOffset>3665220</wp:posOffset>
            </wp:positionH>
            <wp:positionV relativeFrom="paragraph">
              <wp:posOffset>2623185</wp:posOffset>
            </wp:positionV>
            <wp:extent cx="2569845" cy="4044315"/>
            <wp:effectExtent l="0" t="0" r="1905" b="0"/>
            <wp:wrapTight wrapText="bothSides">
              <wp:wrapPolygon edited="0">
                <wp:start x="0" y="0"/>
                <wp:lineTo x="0" y="21468"/>
                <wp:lineTo x="21456" y="21468"/>
                <wp:lineTo x="2145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ownloads\64bfb478a69940c71988.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569845" cy="404431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09454E" w:rsidRPr="00BB38BD">
        <w:rPr>
          <w:rFonts w:ascii="Helvetica" w:eastAsia="Times New Roman" w:hAnsi="Helvetica" w:cs="Helvetica"/>
          <w:noProof/>
          <w:color w:val="333333"/>
          <w:sz w:val="20"/>
          <w:szCs w:val="20"/>
        </w:rPr>
        <w:drawing>
          <wp:inline distT="0" distB="0" distL="0" distR="0" wp14:anchorId="6A8BECBB" wp14:editId="49F4CD96">
            <wp:extent cx="3542270" cy="4168346"/>
            <wp:effectExtent l="0" t="0" r="127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ownloads\6fb078906a718c2fd560.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542884" cy="4169069"/>
                    </a:xfrm>
                    <a:prstGeom prst="rect">
                      <a:avLst/>
                    </a:prstGeom>
                    <a:noFill/>
                    <a:ln>
                      <a:noFill/>
                    </a:ln>
                  </pic:spPr>
                </pic:pic>
              </a:graphicData>
            </a:graphic>
          </wp:inline>
        </w:drawing>
      </w:r>
      <w:r>
        <w:rPr>
          <w:rFonts w:ascii="Times New Roman" w:eastAsia="Times New Roman" w:hAnsi="Times New Roman" w:cs="Times New Roman"/>
          <w:color w:val="333333"/>
          <w:sz w:val="28"/>
          <w:szCs w:val="28"/>
        </w:rPr>
        <w:t xml:space="preserve">                                                                                   </w:t>
      </w:r>
    </w:p>
    <w:p w14:paraId="5DE9EB29" w14:textId="34C42945" w:rsidR="0009454E" w:rsidRPr="00BB38BD" w:rsidRDefault="0009454E" w:rsidP="00C172EC">
      <w:pPr>
        <w:shd w:val="clear" w:color="auto" w:fill="FFFFFF"/>
        <w:spacing w:after="150" w:line="240" w:lineRule="auto"/>
        <w:jc w:val="both"/>
        <w:rPr>
          <w:rFonts w:ascii="Times New Roman" w:eastAsia="Times New Roman" w:hAnsi="Times New Roman" w:cs="Times New Roman"/>
          <w:color w:val="333333"/>
          <w:sz w:val="28"/>
          <w:szCs w:val="28"/>
        </w:rPr>
      </w:pPr>
      <w:r w:rsidRPr="00BB38BD">
        <w:rPr>
          <w:rFonts w:ascii="Helvetica" w:eastAsia="Times New Roman" w:hAnsi="Helvetica" w:cs="Helvetica"/>
          <w:noProof/>
          <w:color w:val="333333"/>
          <w:sz w:val="20"/>
          <w:szCs w:val="20"/>
        </w:rPr>
        <w:drawing>
          <wp:anchor distT="0" distB="0" distL="114300" distR="114300" simplePos="0" relativeHeight="251661312" behindDoc="1" locked="0" layoutInCell="1" allowOverlap="1" wp14:anchorId="69D78FA2" wp14:editId="680793A8">
            <wp:simplePos x="0" y="0"/>
            <wp:positionH relativeFrom="margin">
              <wp:posOffset>65405</wp:posOffset>
            </wp:positionH>
            <wp:positionV relativeFrom="paragraph">
              <wp:posOffset>457200</wp:posOffset>
            </wp:positionV>
            <wp:extent cx="3134995" cy="4180205"/>
            <wp:effectExtent l="0" t="0" r="825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ownloads\e123a801bae05cbe05f1.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134995" cy="418020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9454E" w:rsidRPr="00BB38BD" w:rsidSect="00C172EC">
      <w:pgSz w:w="12240" w:h="15840"/>
      <w:pgMar w:top="72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8BD"/>
    <w:rsid w:val="0009454E"/>
    <w:rsid w:val="001E34F3"/>
    <w:rsid w:val="002A504E"/>
    <w:rsid w:val="00473FA5"/>
    <w:rsid w:val="00510A36"/>
    <w:rsid w:val="00BB38BD"/>
    <w:rsid w:val="00C172EC"/>
    <w:rsid w:val="00EC0E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C0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link w:val="Heading5Char"/>
    <w:uiPriority w:val="9"/>
    <w:qFormat/>
    <w:rsid w:val="00BB38BD"/>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BB38BD"/>
    <w:rPr>
      <w:rFonts w:ascii="Times New Roman" w:eastAsia="Times New Roman" w:hAnsi="Times New Roman" w:cs="Times New Roman"/>
      <w:b/>
      <w:bCs/>
      <w:sz w:val="20"/>
      <w:szCs w:val="20"/>
    </w:rPr>
  </w:style>
  <w:style w:type="paragraph" w:customStyle="1" w:styleId="Date1">
    <w:name w:val="Date1"/>
    <w:basedOn w:val="Normal"/>
    <w:rsid w:val="00BB38B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B38B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945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45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link w:val="Heading5Char"/>
    <w:uiPriority w:val="9"/>
    <w:qFormat/>
    <w:rsid w:val="00BB38BD"/>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BB38BD"/>
    <w:rPr>
      <w:rFonts w:ascii="Times New Roman" w:eastAsia="Times New Roman" w:hAnsi="Times New Roman" w:cs="Times New Roman"/>
      <w:b/>
      <w:bCs/>
      <w:sz w:val="20"/>
      <w:szCs w:val="20"/>
    </w:rPr>
  </w:style>
  <w:style w:type="paragraph" w:customStyle="1" w:styleId="Date1">
    <w:name w:val="Date1"/>
    <w:basedOn w:val="Normal"/>
    <w:rsid w:val="00BB38B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B38B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945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45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4616358">
      <w:bodyDiv w:val="1"/>
      <w:marLeft w:val="0"/>
      <w:marRight w:val="0"/>
      <w:marTop w:val="0"/>
      <w:marBottom w:val="0"/>
      <w:divBdr>
        <w:top w:val="none" w:sz="0" w:space="0" w:color="auto"/>
        <w:left w:val="none" w:sz="0" w:space="0" w:color="auto"/>
        <w:bottom w:val="none" w:sz="0" w:space="0" w:color="auto"/>
        <w:right w:val="none" w:sz="0" w:space="0" w:color="auto"/>
      </w:divBdr>
      <w:divsChild>
        <w:div w:id="1953053432">
          <w:marLeft w:val="0"/>
          <w:marRight w:val="0"/>
          <w:marTop w:val="0"/>
          <w:marBottom w:val="0"/>
          <w:divBdr>
            <w:top w:val="none" w:sz="0" w:space="0" w:color="auto"/>
            <w:left w:val="none" w:sz="0" w:space="0" w:color="auto"/>
            <w:bottom w:val="none" w:sz="0" w:space="0" w:color="auto"/>
            <w:right w:val="none" w:sz="0" w:space="0" w:color="auto"/>
          </w:divBdr>
          <w:divsChild>
            <w:div w:id="1838769879">
              <w:marLeft w:val="0"/>
              <w:marRight w:val="0"/>
              <w:marTop w:val="0"/>
              <w:marBottom w:val="0"/>
              <w:divBdr>
                <w:top w:val="none" w:sz="0" w:space="0" w:color="auto"/>
                <w:left w:val="none" w:sz="0" w:space="0" w:color="auto"/>
                <w:bottom w:val="none" w:sz="0" w:space="0" w:color="auto"/>
                <w:right w:val="none" w:sz="0" w:space="0" w:color="auto"/>
              </w:divBdr>
            </w:div>
          </w:divsChild>
        </w:div>
        <w:div w:id="1341472037">
          <w:marLeft w:val="0"/>
          <w:marRight w:val="0"/>
          <w:marTop w:val="0"/>
          <w:marBottom w:val="225"/>
          <w:divBdr>
            <w:top w:val="none" w:sz="0" w:space="0" w:color="auto"/>
            <w:left w:val="none" w:sz="0" w:space="0" w:color="auto"/>
            <w:bottom w:val="none" w:sz="0" w:space="0" w:color="auto"/>
            <w:right w:val="none" w:sz="0" w:space="0" w:color="auto"/>
          </w:divBdr>
        </w:div>
        <w:div w:id="1838378717">
          <w:marLeft w:val="0"/>
          <w:marRight w:val="0"/>
          <w:marTop w:val="0"/>
          <w:marBottom w:val="0"/>
          <w:divBdr>
            <w:top w:val="none" w:sz="0" w:space="0" w:color="auto"/>
            <w:left w:val="none" w:sz="0" w:space="0" w:color="auto"/>
            <w:bottom w:val="none" w:sz="0" w:space="0" w:color="auto"/>
            <w:right w:val="none" w:sz="0" w:space="0" w:color="auto"/>
          </w:divBdr>
          <w:divsChild>
            <w:div w:id="1413311315">
              <w:marLeft w:val="0"/>
              <w:marRight w:val="0"/>
              <w:marTop w:val="0"/>
              <w:marBottom w:val="0"/>
              <w:divBdr>
                <w:top w:val="none" w:sz="0" w:space="0" w:color="auto"/>
                <w:left w:val="none" w:sz="0" w:space="0" w:color="auto"/>
                <w:bottom w:val="none" w:sz="0" w:space="0" w:color="auto"/>
                <w:right w:val="none" w:sz="0" w:space="0" w:color="auto"/>
              </w:divBdr>
              <w:divsChild>
                <w:div w:id="128260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223</Words>
  <Characters>1273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mylinhngo2006@gmail.com</dc:creator>
  <cp:lastModifiedBy>WIN7X64</cp:lastModifiedBy>
  <cp:revision>3</cp:revision>
  <dcterms:created xsi:type="dcterms:W3CDTF">2019-11-06T01:39:00Z</dcterms:created>
  <dcterms:modified xsi:type="dcterms:W3CDTF">2019-11-06T02:34:00Z</dcterms:modified>
</cp:coreProperties>
</file>